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D9" w:rsidRDefault="004954D9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630"/>
        <w:gridCol w:w="840"/>
        <w:gridCol w:w="945"/>
        <w:gridCol w:w="210"/>
        <w:gridCol w:w="315"/>
        <w:gridCol w:w="630"/>
        <w:gridCol w:w="210"/>
        <w:gridCol w:w="210"/>
        <w:gridCol w:w="420"/>
        <w:gridCol w:w="143"/>
        <w:gridCol w:w="382"/>
        <w:gridCol w:w="420"/>
        <w:gridCol w:w="105"/>
        <w:gridCol w:w="735"/>
        <w:gridCol w:w="353"/>
        <w:gridCol w:w="67"/>
        <w:gridCol w:w="735"/>
        <w:gridCol w:w="210"/>
        <w:gridCol w:w="1546"/>
      </w:tblGrid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631" w:type="dxa"/>
            <w:gridSpan w:val="21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210"/>
              </w:rPr>
              <w:t>世帯状況調査</w:t>
            </w:r>
            <w:r>
              <w:rPr>
                <w:rFonts w:hint="eastAsia"/>
              </w:rPr>
              <w:t>票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55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310" w:type="dxa"/>
            <w:gridSpan w:val="4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調査担当者</w:t>
            </w:r>
          </w:p>
        </w:tc>
        <w:tc>
          <w:tcPr>
            <w:tcW w:w="5326" w:type="dxa"/>
            <w:gridSpan w:val="1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55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調査日</w:t>
            </w:r>
          </w:p>
        </w:tc>
        <w:tc>
          <w:tcPr>
            <w:tcW w:w="2310" w:type="dxa"/>
            <w:gridSpan w:val="4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4954D9" w:rsidRDefault="004954D9"/>
        </w:tc>
        <w:tc>
          <w:tcPr>
            <w:tcW w:w="5326" w:type="dxa"/>
            <w:gridSpan w:val="1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995" w:type="dxa"/>
            <w:gridSpan w:val="4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納付義務者住所</w:t>
            </w:r>
          </w:p>
        </w:tc>
        <w:tc>
          <w:tcPr>
            <w:tcW w:w="2520" w:type="dxa"/>
            <w:gridSpan w:val="6"/>
            <w:tcBorders>
              <w:bottom w:val="nil"/>
            </w:tcBorders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51" w:type="dxa"/>
            <w:gridSpan w:val="7"/>
            <w:tcBorders>
              <w:bottom w:val="nil"/>
            </w:tcBorders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5" w:type="dxa"/>
            <w:gridSpan w:val="4"/>
            <w:vMerge w:val="restart"/>
            <w:tcBorders>
              <w:right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  <w:spacing w:val="262"/>
              </w:rPr>
              <w:t>度</w:t>
            </w:r>
            <w:r>
              <w:rPr>
                <w:rFonts w:hint="eastAsia"/>
              </w:rPr>
              <w:t>賦課額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所得割額</w:t>
            </w:r>
          </w:p>
        </w:tc>
        <w:tc>
          <w:tcPr>
            <w:tcW w:w="255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均等割額</w:t>
            </w:r>
          </w:p>
        </w:tc>
        <w:tc>
          <w:tcPr>
            <w:tcW w:w="255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5" w:type="dxa"/>
            <w:gridSpan w:val="4"/>
            <w:vMerge/>
            <w:tcBorders>
              <w:right w:val="nil"/>
            </w:tcBorders>
            <w:vAlign w:val="center"/>
          </w:tcPr>
          <w:p w:rsidR="004954D9" w:rsidRDefault="004954D9"/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5" w:type="dxa"/>
            <w:gridSpan w:val="4"/>
            <w:vMerge/>
            <w:vAlign w:val="center"/>
          </w:tcPr>
          <w:p w:rsidR="004954D9" w:rsidRDefault="004954D9"/>
        </w:tc>
        <w:tc>
          <w:tcPr>
            <w:tcW w:w="945" w:type="dxa"/>
            <w:tcBorders>
              <w:top w:val="nil"/>
            </w:tcBorders>
            <w:vAlign w:val="center"/>
          </w:tcPr>
          <w:p w:rsidR="004954D9" w:rsidRDefault="004954D9"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575" w:type="dxa"/>
            <w:gridSpan w:val="5"/>
            <w:tcBorders>
              <w:top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3"/>
            <w:tcBorders>
              <w:top w:val="nil"/>
            </w:tcBorders>
            <w:vAlign w:val="center"/>
          </w:tcPr>
          <w:p w:rsidR="004954D9" w:rsidRDefault="004954D9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613" w:type="dxa"/>
            <w:gridSpan w:val="4"/>
            <w:tcBorders>
              <w:top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2" w:type="dxa"/>
            <w:gridSpan w:val="3"/>
            <w:tcBorders>
              <w:top w:val="nil"/>
            </w:tcBorders>
            <w:vAlign w:val="center"/>
          </w:tcPr>
          <w:p w:rsidR="004954D9" w:rsidRDefault="004954D9">
            <w:pPr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5" w:type="dxa"/>
            <w:gridSpan w:val="4"/>
            <w:vMerge/>
            <w:vAlign w:val="center"/>
          </w:tcPr>
          <w:p w:rsidR="004954D9" w:rsidRDefault="004954D9"/>
        </w:tc>
        <w:tc>
          <w:tcPr>
            <w:tcW w:w="945" w:type="dxa"/>
            <w:vAlign w:val="center"/>
          </w:tcPr>
          <w:p w:rsidR="004954D9" w:rsidRDefault="004954D9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575" w:type="dxa"/>
            <w:gridSpan w:val="5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613" w:type="dxa"/>
            <w:gridSpan w:val="4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2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546" w:type="dxa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5" w:type="dxa"/>
            <w:gridSpan w:val="4"/>
            <w:vMerge/>
            <w:vAlign w:val="center"/>
          </w:tcPr>
          <w:p w:rsidR="004954D9" w:rsidRDefault="004954D9"/>
        </w:tc>
        <w:tc>
          <w:tcPr>
            <w:tcW w:w="945" w:type="dxa"/>
            <w:vAlign w:val="center"/>
          </w:tcPr>
          <w:p w:rsidR="004954D9" w:rsidRDefault="004954D9">
            <w:pPr>
              <w:jc w:val="center"/>
            </w:pPr>
            <w: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575" w:type="dxa"/>
            <w:gridSpan w:val="5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613" w:type="dxa"/>
            <w:gridSpan w:val="4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2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546" w:type="dxa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5" w:type="dxa"/>
            <w:gridSpan w:val="4"/>
            <w:vMerge/>
            <w:vAlign w:val="center"/>
          </w:tcPr>
          <w:p w:rsidR="004954D9" w:rsidRDefault="004954D9"/>
        </w:tc>
        <w:tc>
          <w:tcPr>
            <w:tcW w:w="945" w:type="dxa"/>
            <w:vAlign w:val="center"/>
          </w:tcPr>
          <w:p w:rsidR="004954D9" w:rsidRDefault="004954D9">
            <w:pPr>
              <w:jc w:val="center"/>
            </w:pPr>
            <w: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575" w:type="dxa"/>
            <w:gridSpan w:val="5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613" w:type="dxa"/>
            <w:gridSpan w:val="4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2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1546" w:type="dxa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5" w:type="dxa"/>
            <w:gridSpan w:val="4"/>
            <w:vMerge/>
            <w:vAlign w:val="center"/>
          </w:tcPr>
          <w:p w:rsidR="004954D9" w:rsidRDefault="004954D9"/>
        </w:tc>
        <w:tc>
          <w:tcPr>
            <w:tcW w:w="945" w:type="dxa"/>
            <w:vAlign w:val="center"/>
          </w:tcPr>
          <w:p w:rsidR="004954D9" w:rsidRDefault="004954D9">
            <w:pPr>
              <w:jc w:val="center"/>
            </w:pPr>
            <w:r>
              <w:t>7</w:t>
            </w:r>
            <w:r>
              <w:rPr>
                <w:rFonts w:hint="eastAsia"/>
              </w:rPr>
              <w:t>期</w:t>
            </w:r>
          </w:p>
        </w:tc>
        <w:tc>
          <w:tcPr>
            <w:tcW w:w="1575" w:type="dxa"/>
            <w:gridSpan w:val="5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t>8</w:t>
            </w:r>
            <w:r>
              <w:rPr>
                <w:rFonts w:hint="eastAsia"/>
              </w:rPr>
              <w:t>期</w:t>
            </w:r>
          </w:p>
        </w:tc>
        <w:tc>
          <w:tcPr>
            <w:tcW w:w="1613" w:type="dxa"/>
            <w:gridSpan w:val="4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8" w:type="dxa"/>
            <w:gridSpan w:val="4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5" w:type="dxa"/>
            <w:gridSpan w:val="4"/>
            <w:vMerge/>
            <w:vAlign w:val="center"/>
          </w:tcPr>
          <w:p w:rsidR="004954D9" w:rsidRDefault="004954D9"/>
        </w:tc>
        <w:tc>
          <w:tcPr>
            <w:tcW w:w="945" w:type="dxa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随時期</w:t>
            </w:r>
          </w:p>
        </w:tc>
        <w:tc>
          <w:tcPr>
            <w:tcW w:w="1575" w:type="dxa"/>
            <w:gridSpan w:val="5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随時期</w:t>
            </w:r>
          </w:p>
        </w:tc>
        <w:tc>
          <w:tcPr>
            <w:tcW w:w="1613" w:type="dxa"/>
            <w:gridSpan w:val="4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2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賦課額</w:t>
            </w:r>
          </w:p>
        </w:tc>
        <w:tc>
          <w:tcPr>
            <w:tcW w:w="1546" w:type="dxa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995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  <w:spacing w:val="125"/>
              </w:rPr>
              <w:t>保険税</w:t>
            </w:r>
            <w:r>
              <w:rPr>
                <w:rFonts w:hint="eastAsia"/>
              </w:rPr>
              <w:t>の納付状況</w:t>
            </w:r>
          </w:p>
        </w:tc>
        <w:tc>
          <w:tcPr>
            <w:tcW w:w="7636" w:type="dxa"/>
            <w:gridSpan w:val="17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420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75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78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155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所得種類</w:t>
            </w:r>
          </w:p>
        </w:tc>
        <w:tc>
          <w:tcPr>
            <w:tcW w:w="1756" w:type="dxa"/>
            <w:gridSpan w:val="2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月収額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785" w:type="dxa"/>
            <w:gridSpan w:val="5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前年所得額</w:t>
            </w:r>
          </w:p>
        </w:tc>
        <w:tc>
          <w:tcPr>
            <w:tcW w:w="2940" w:type="dxa"/>
            <w:gridSpan w:val="7"/>
            <w:tcBorders>
              <w:bottom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5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当該年の見積額</w:t>
            </w:r>
          </w:p>
        </w:tc>
        <w:tc>
          <w:tcPr>
            <w:tcW w:w="2911" w:type="dxa"/>
            <w:gridSpan w:val="5"/>
            <w:tcBorders>
              <w:bottom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3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785" w:type="dxa"/>
            <w:gridSpan w:val="5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155" w:type="dxa"/>
            <w:gridSpan w:val="3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所得種類</w:t>
            </w:r>
          </w:p>
        </w:tc>
        <w:tc>
          <w:tcPr>
            <w:tcW w:w="1756" w:type="dxa"/>
            <w:gridSpan w:val="2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月収額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5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tcBorders>
              <w:bottom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前年所得額</w:t>
            </w:r>
          </w:p>
        </w:tc>
        <w:tc>
          <w:tcPr>
            <w:tcW w:w="2940" w:type="dxa"/>
            <w:gridSpan w:val="7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5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当該年の見積額</w:t>
            </w:r>
          </w:p>
        </w:tc>
        <w:tc>
          <w:tcPr>
            <w:tcW w:w="2911" w:type="dxa"/>
            <w:gridSpan w:val="5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3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78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155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所得種類</w:t>
            </w:r>
          </w:p>
        </w:tc>
        <w:tc>
          <w:tcPr>
            <w:tcW w:w="1756" w:type="dxa"/>
            <w:gridSpan w:val="2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月収額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5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前年所得額</w:t>
            </w:r>
          </w:p>
        </w:tc>
        <w:tc>
          <w:tcPr>
            <w:tcW w:w="2940" w:type="dxa"/>
            <w:gridSpan w:val="7"/>
            <w:tcBorders>
              <w:bottom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5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当該年の見積額</w:t>
            </w:r>
          </w:p>
        </w:tc>
        <w:tc>
          <w:tcPr>
            <w:tcW w:w="2911" w:type="dxa"/>
            <w:gridSpan w:val="5"/>
            <w:tcBorders>
              <w:bottom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3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785" w:type="dxa"/>
            <w:gridSpan w:val="5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155" w:type="dxa"/>
            <w:gridSpan w:val="3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所得種類</w:t>
            </w:r>
          </w:p>
        </w:tc>
        <w:tc>
          <w:tcPr>
            <w:tcW w:w="1756" w:type="dxa"/>
            <w:gridSpan w:val="2"/>
            <w:tcBorders>
              <w:top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月収額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5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前年所得額</w:t>
            </w:r>
          </w:p>
        </w:tc>
        <w:tc>
          <w:tcPr>
            <w:tcW w:w="2940" w:type="dxa"/>
            <w:gridSpan w:val="7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5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当該年の見積額</w:t>
            </w:r>
          </w:p>
        </w:tc>
        <w:tc>
          <w:tcPr>
            <w:tcW w:w="2911" w:type="dxa"/>
            <w:gridSpan w:val="5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3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785" w:type="dxa"/>
            <w:gridSpan w:val="5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155" w:type="dxa"/>
            <w:gridSpan w:val="3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所得種類</w:t>
            </w:r>
          </w:p>
        </w:tc>
        <w:tc>
          <w:tcPr>
            <w:tcW w:w="1756" w:type="dxa"/>
            <w:gridSpan w:val="2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月収額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5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nil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tcBorders>
              <w:bottom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1575" w:type="dxa"/>
            <w:gridSpan w:val="3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前年所得額</w:t>
            </w:r>
          </w:p>
        </w:tc>
        <w:tc>
          <w:tcPr>
            <w:tcW w:w="2940" w:type="dxa"/>
            <w:gridSpan w:val="7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5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当該年の見積額</w:t>
            </w:r>
          </w:p>
        </w:tc>
        <w:tc>
          <w:tcPr>
            <w:tcW w:w="2911" w:type="dxa"/>
            <w:gridSpan w:val="5"/>
            <w:tcBorders>
              <w:bottom w:val="double" w:sz="4" w:space="0" w:color="auto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145"/>
              </w:rPr>
              <w:t>生活状</w:t>
            </w:r>
            <w:r>
              <w:rPr>
                <w:rFonts w:hint="eastAsia"/>
              </w:rPr>
              <w:t>況</w:t>
            </w: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生活費</w:t>
            </w:r>
          </w:p>
        </w:tc>
        <w:tc>
          <w:tcPr>
            <w:tcW w:w="3045" w:type="dxa"/>
            <w:gridSpan w:val="10"/>
            <w:tcBorders>
              <w:top w:val="nil"/>
            </w:tcBorders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46" w:type="dxa"/>
            <w:gridSpan w:val="6"/>
            <w:vMerge w:val="restart"/>
            <w:tcBorders>
              <w:top w:val="nil"/>
            </w:tcBorders>
            <w:vAlign w:val="center"/>
          </w:tcPr>
          <w:p w:rsidR="004954D9" w:rsidRDefault="004954D9">
            <w:r>
              <w:t>1</w:t>
            </w:r>
            <w:r>
              <w:rPr>
                <w:rFonts w:hint="eastAsia"/>
              </w:rPr>
              <w:t xml:space="preserve">　生活程度は普通</w:t>
            </w:r>
          </w:p>
          <w:p w:rsidR="004954D9" w:rsidRDefault="004954D9"/>
          <w:p w:rsidR="004954D9" w:rsidRDefault="004954D9">
            <w:r>
              <w:t>2</w:t>
            </w:r>
            <w:r>
              <w:rPr>
                <w:rFonts w:hint="eastAsia"/>
              </w:rPr>
              <w:t xml:space="preserve">　毎日の生活が容易でない</w:t>
            </w:r>
          </w:p>
          <w:p w:rsidR="004954D9" w:rsidRDefault="004954D9"/>
          <w:p w:rsidR="004954D9" w:rsidRDefault="004954D9">
            <w:r>
              <w:t>3</w:t>
            </w:r>
            <w:r>
              <w:rPr>
                <w:rFonts w:hint="eastAsia"/>
              </w:rPr>
              <w:t xml:space="preserve">　その日の生活に困る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2520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医療費</w:t>
            </w:r>
          </w:p>
        </w:tc>
        <w:tc>
          <w:tcPr>
            <w:tcW w:w="3045" w:type="dxa"/>
            <w:gridSpan w:val="10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6" w:type="dxa"/>
            <w:gridSpan w:val="6"/>
            <w:vMerge/>
            <w:vAlign w:val="center"/>
          </w:tcPr>
          <w:p w:rsidR="004954D9" w:rsidRDefault="004954D9">
            <w:pPr>
              <w:jc w:val="center"/>
            </w:pP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2520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借入金返済</w:t>
            </w:r>
          </w:p>
        </w:tc>
        <w:tc>
          <w:tcPr>
            <w:tcW w:w="3045" w:type="dxa"/>
            <w:gridSpan w:val="10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6" w:type="dxa"/>
            <w:gridSpan w:val="6"/>
            <w:vMerge/>
            <w:vAlign w:val="center"/>
          </w:tcPr>
          <w:p w:rsidR="004954D9" w:rsidRDefault="004954D9">
            <w:pPr>
              <w:jc w:val="center"/>
            </w:pP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2520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10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6" w:type="dxa"/>
            <w:gridSpan w:val="6"/>
            <w:vMerge/>
            <w:vAlign w:val="center"/>
          </w:tcPr>
          <w:p w:rsidR="004954D9" w:rsidRDefault="004954D9">
            <w:pPr>
              <w:jc w:val="center"/>
            </w:pP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2520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10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6" w:type="dxa"/>
            <w:gridSpan w:val="6"/>
            <w:vMerge/>
            <w:vAlign w:val="center"/>
          </w:tcPr>
          <w:p w:rsidR="004954D9" w:rsidRDefault="004954D9">
            <w:pPr>
              <w:jc w:val="center"/>
            </w:pP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4954D9" w:rsidRDefault="004954D9"/>
        </w:tc>
        <w:tc>
          <w:tcPr>
            <w:tcW w:w="2520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045" w:type="dxa"/>
            <w:gridSpan w:val="10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6" w:type="dxa"/>
            <w:gridSpan w:val="6"/>
            <w:vMerge/>
            <w:vAlign w:val="center"/>
          </w:tcPr>
          <w:p w:rsidR="004954D9" w:rsidRDefault="004954D9">
            <w:pPr>
              <w:jc w:val="center"/>
            </w:pP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940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3045" w:type="dxa"/>
            <w:gridSpan w:val="10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自家・借家・アパート</w:t>
            </w:r>
          </w:p>
        </w:tc>
        <w:tc>
          <w:tcPr>
            <w:tcW w:w="1155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2491" w:type="dxa"/>
            <w:gridSpan w:val="3"/>
            <w:vAlign w:val="center"/>
          </w:tcPr>
          <w:p w:rsidR="004954D9" w:rsidRDefault="004954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52"/>
              </w:rPr>
              <w:t>債務の状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625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借入先</w:t>
            </w:r>
          </w:p>
        </w:tc>
        <w:tc>
          <w:tcPr>
            <w:tcW w:w="1928" w:type="dxa"/>
            <w:gridSpan w:val="6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返済期間</w:t>
            </w:r>
          </w:p>
        </w:tc>
        <w:tc>
          <w:tcPr>
            <w:tcW w:w="2062" w:type="dxa"/>
            <w:gridSpan w:val="6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月返済額</w:t>
            </w:r>
          </w:p>
        </w:tc>
        <w:tc>
          <w:tcPr>
            <w:tcW w:w="2491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gridSpan w:val="2"/>
            <w:vMerge/>
            <w:vAlign w:val="center"/>
          </w:tcPr>
          <w:p w:rsidR="004954D9" w:rsidRDefault="004954D9"/>
        </w:tc>
        <w:tc>
          <w:tcPr>
            <w:tcW w:w="2625" w:type="dxa"/>
            <w:gridSpan w:val="4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gridSpan w:val="6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6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gridSpan w:val="2"/>
            <w:vMerge/>
            <w:vAlign w:val="center"/>
          </w:tcPr>
          <w:p w:rsidR="004954D9" w:rsidRDefault="004954D9"/>
        </w:tc>
        <w:tc>
          <w:tcPr>
            <w:tcW w:w="2625" w:type="dxa"/>
            <w:gridSpan w:val="4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gridSpan w:val="6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6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gridSpan w:val="2"/>
            <w:vMerge/>
            <w:vAlign w:val="center"/>
          </w:tcPr>
          <w:p w:rsidR="004954D9" w:rsidRDefault="004954D9"/>
        </w:tc>
        <w:tc>
          <w:tcPr>
            <w:tcW w:w="2625" w:type="dxa"/>
            <w:gridSpan w:val="4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gridSpan w:val="6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6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gridSpan w:val="2"/>
            <w:vMerge/>
            <w:vAlign w:val="center"/>
          </w:tcPr>
          <w:p w:rsidR="004954D9" w:rsidRDefault="004954D9"/>
        </w:tc>
        <w:tc>
          <w:tcPr>
            <w:tcW w:w="2625" w:type="dxa"/>
            <w:gridSpan w:val="4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gridSpan w:val="6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6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54D9" w:rsidRDefault="004954D9">
      <w:pPr>
        <w:sectPr w:rsidR="004954D9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:rsidR="004954D9" w:rsidRDefault="004954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210"/>
        <w:gridCol w:w="315"/>
        <w:gridCol w:w="1050"/>
        <w:gridCol w:w="210"/>
        <w:gridCol w:w="420"/>
        <w:gridCol w:w="105"/>
        <w:gridCol w:w="1613"/>
        <w:gridCol w:w="592"/>
        <w:gridCol w:w="420"/>
        <w:gridCol w:w="143"/>
        <w:gridCol w:w="802"/>
        <w:gridCol w:w="1966"/>
      </w:tblGrid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 w:val="restart"/>
            <w:textDirection w:val="tbRlV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徴収猶予・減免を必要とする事由</w:t>
            </w:r>
          </w:p>
        </w:tc>
        <w:tc>
          <w:tcPr>
            <w:tcW w:w="1155" w:type="dxa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85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損害の原因</w:t>
            </w:r>
          </w:p>
        </w:tc>
        <w:tc>
          <w:tcPr>
            <w:tcW w:w="2138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損害年月日</w:t>
            </w:r>
          </w:p>
        </w:tc>
        <w:tc>
          <w:tcPr>
            <w:tcW w:w="1957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損害を受けた資産</w:t>
            </w:r>
          </w:p>
        </w:tc>
        <w:tc>
          <w:tcPr>
            <w:tcW w:w="1966" w:type="dxa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資産の額①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vAlign w:val="center"/>
          </w:tcPr>
          <w:p w:rsidR="004954D9" w:rsidRDefault="004954D9"/>
        </w:tc>
        <w:tc>
          <w:tcPr>
            <w:tcW w:w="1155" w:type="dxa"/>
            <w:vMerge w:val="restart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災害関係</w:t>
            </w:r>
          </w:p>
        </w:tc>
        <w:tc>
          <w:tcPr>
            <w:tcW w:w="1785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138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1957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>住宅　・　家財</w:t>
            </w:r>
          </w:p>
        </w:tc>
        <w:tc>
          <w:tcPr>
            <w:tcW w:w="1966" w:type="dxa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vAlign w:val="center"/>
          </w:tcPr>
          <w:p w:rsidR="004954D9" w:rsidRDefault="004954D9"/>
        </w:tc>
        <w:tc>
          <w:tcPr>
            <w:tcW w:w="1155" w:type="dxa"/>
            <w:vMerge/>
            <w:vAlign w:val="center"/>
          </w:tcPr>
          <w:p w:rsidR="004954D9" w:rsidRDefault="004954D9">
            <w:pPr>
              <w:jc w:val="distribute"/>
            </w:pPr>
          </w:p>
        </w:tc>
        <w:tc>
          <w:tcPr>
            <w:tcW w:w="2310" w:type="dxa"/>
            <w:gridSpan w:val="6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損害額②</w:t>
            </w:r>
          </w:p>
        </w:tc>
        <w:tc>
          <w:tcPr>
            <w:tcW w:w="2768" w:type="dxa"/>
            <w:gridSpan w:val="4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保険金等の金額③</w:t>
            </w:r>
          </w:p>
        </w:tc>
        <w:tc>
          <w:tcPr>
            <w:tcW w:w="2768" w:type="dxa"/>
            <w:gridSpan w:val="2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損害割合</w:t>
            </w:r>
            <w:r>
              <w:t>(</w:t>
            </w:r>
            <w:r>
              <w:rPr>
                <w:rFonts w:hint="eastAsia"/>
              </w:rPr>
              <w:t>②－③</w:t>
            </w:r>
            <w:r>
              <w:t>)</w:t>
            </w:r>
            <w:r>
              <w:rPr>
                <w:rFonts w:hint="eastAsia"/>
              </w:rPr>
              <w:t>÷①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vAlign w:val="center"/>
          </w:tcPr>
          <w:p w:rsidR="004954D9" w:rsidRDefault="004954D9"/>
        </w:tc>
        <w:tc>
          <w:tcPr>
            <w:tcW w:w="1155" w:type="dxa"/>
            <w:vMerge/>
            <w:vAlign w:val="center"/>
          </w:tcPr>
          <w:p w:rsidR="004954D9" w:rsidRDefault="004954D9">
            <w:pPr>
              <w:jc w:val="distribute"/>
            </w:pPr>
          </w:p>
        </w:tc>
        <w:tc>
          <w:tcPr>
            <w:tcW w:w="2310" w:type="dxa"/>
            <w:gridSpan w:val="6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768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768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vAlign w:val="center"/>
          </w:tcPr>
          <w:p w:rsidR="004954D9" w:rsidRDefault="004954D9"/>
        </w:tc>
        <w:tc>
          <w:tcPr>
            <w:tcW w:w="1155" w:type="dxa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846" w:type="dxa"/>
            <w:gridSpan w:val="12"/>
            <w:vAlign w:val="center"/>
          </w:tcPr>
          <w:p w:rsidR="004954D9" w:rsidRDefault="004954D9">
            <w:r>
              <w:rPr>
                <w:rFonts w:hint="eastAsia"/>
              </w:rPr>
              <w:t>具体的事由と発生年月日等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1897"/>
        </w:trPr>
        <w:tc>
          <w:tcPr>
            <w:tcW w:w="630" w:type="dxa"/>
            <w:vMerge/>
            <w:vAlign w:val="center"/>
          </w:tcPr>
          <w:p w:rsidR="004954D9" w:rsidRDefault="004954D9"/>
        </w:tc>
        <w:tc>
          <w:tcPr>
            <w:tcW w:w="1155" w:type="dxa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所得減少及び生活困窮等</w:t>
            </w:r>
          </w:p>
        </w:tc>
        <w:tc>
          <w:tcPr>
            <w:tcW w:w="7846" w:type="dxa"/>
            <w:gridSpan w:val="1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995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資力回復の見通し</w:t>
            </w:r>
          </w:p>
        </w:tc>
        <w:tc>
          <w:tcPr>
            <w:tcW w:w="7636" w:type="dxa"/>
            <w:gridSpan w:val="11"/>
            <w:vAlign w:val="center"/>
          </w:tcPr>
          <w:p w:rsidR="004954D9" w:rsidRDefault="004954D9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年位で回復　　・　　</w:t>
            </w:r>
            <w:r>
              <w:t>2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年は回復見込みなし　　・　　回復見込みなし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630" w:type="dxa"/>
            <w:vMerge w:val="restart"/>
            <w:textDirection w:val="tbRlV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420"/>
              </w:rPr>
              <w:t>所</w:t>
            </w:r>
            <w:r>
              <w:rPr>
                <w:rFonts w:hint="eastAsia"/>
              </w:rPr>
              <w:t>見</w:t>
            </w:r>
          </w:p>
        </w:tc>
        <w:tc>
          <w:tcPr>
            <w:tcW w:w="1680" w:type="dxa"/>
            <w:gridSpan w:val="3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7321" w:type="dxa"/>
            <w:gridSpan w:val="10"/>
            <w:vMerge w:val="restart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2266"/>
        </w:trPr>
        <w:tc>
          <w:tcPr>
            <w:tcW w:w="630" w:type="dxa"/>
            <w:vMerge/>
            <w:vAlign w:val="center"/>
          </w:tcPr>
          <w:p w:rsidR="004954D9" w:rsidRDefault="004954D9"/>
        </w:tc>
        <w:tc>
          <w:tcPr>
            <w:tcW w:w="1680" w:type="dxa"/>
            <w:gridSpan w:val="3"/>
            <w:vAlign w:val="center"/>
          </w:tcPr>
          <w:p w:rsidR="004954D9" w:rsidRDefault="004954D9">
            <w:pPr>
              <w:ind w:left="321" w:hanging="321"/>
            </w:pPr>
            <w:r>
              <w:t>1</w:t>
            </w:r>
            <w:r>
              <w:rPr>
                <w:rFonts w:hint="eastAsia"/>
              </w:rPr>
              <w:t xml:space="preserve">　減免が適当</w:t>
            </w:r>
          </w:p>
          <w:p w:rsidR="004954D9" w:rsidRDefault="004954D9"/>
          <w:p w:rsidR="004954D9" w:rsidRDefault="004954D9">
            <w:pPr>
              <w:ind w:left="321" w:hanging="321"/>
            </w:pPr>
            <w:r>
              <w:t>2</w:t>
            </w:r>
            <w:r>
              <w:rPr>
                <w:rFonts w:hint="eastAsia"/>
              </w:rPr>
              <w:t xml:space="preserve">　徴収猶予が適当</w:t>
            </w:r>
          </w:p>
          <w:p w:rsidR="004954D9" w:rsidRDefault="004954D9"/>
          <w:p w:rsidR="004954D9" w:rsidRDefault="004954D9">
            <w:pPr>
              <w:ind w:left="321" w:hanging="321"/>
            </w:pPr>
            <w:r>
              <w:t>3</w:t>
            </w:r>
            <w:r>
              <w:rPr>
                <w:rFonts w:hint="eastAsia"/>
              </w:rPr>
              <w:t xml:space="preserve">　上記いずれも不適当</w:t>
            </w:r>
          </w:p>
        </w:tc>
        <w:tc>
          <w:tcPr>
            <w:tcW w:w="7321" w:type="dxa"/>
            <w:gridSpan w:val="10"/>
            <w:vMerge/>
            <w:vAlign w:val="center"/>
          </w:tcPr>
          <w:p w:rsidR="004954D9" w:rsidRDefault="004954D9"/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631" w:type="dxa"/>
            <w:gridSpan w:val="14"/>
            <w:vAlign w:val="center"/>
          </w:tcPr>
          <w:p w:rsidR="004954D9" w:rsidRDefault="004954D9">
            <w:r>
              <w:t>1</w:t>
            </w:r>
            <w:r>
              <w:rPr>
                <w:rFonts w:hint="eastAsia"/>
              </w:rPr>
              <w:t xml:space="preserve">　減免額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60" w:type="dxa"/>
            <w:gridSpan w:val="5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105"/>
              </w:rPr>
              <w:t>所得割</w:t>
            </w:r>
            <w:r>
              <w:rPr>
                <w:rFonts w:hint="eastAsia"/>
              </w:rPr>
              <w:t>額</w:t>
            </w:r>
          </w:p>
        </w:tc>
        <w:tc>
          <w:tcPr>
            <w:tcW w:w="2940" w:type="dxa"/>
            <w:gridSpan w:val="5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105"/>
              </w:rPr>
              <w:t>均等割</w:t>
            </w:r>
            <w:r>
              <w:rPr>
                <w:rFonts w:hint="eastAsia"/>
              </w:rPr>
              <w:t>額</w:t>
            </w:r>
          </w:p>
        </w:tc>
        <w:tc>
          <w:tcPr>
            <w:tcW w:w="3331" w:type="dxa"/>
            <w:gridSpan w:val="4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360" w:type="dxa"/>
            <w:gridSpan w:val="5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9631" w:type="dxa"/>
            <w:gridSpan w:val="14"/>
            <w:vAlign w:val="center"/>
          </w:tcPr>
          <w:p w:rsidR="004954D9" w:rsidRDefault="004954D9">
            <w:r>
              <w:t>2</w:t>
            </w:r>
            <w:r>
              <w:rPr>
                <w:rFonts w:hint="eastAsia"/>
              </w:rPr>
              <w:t xml:space="preserve">　徴収猶予対象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14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保険税</w:t>
            </w:r>
            <w:r>
              <w:t>(</w:t>
            </w:r>
            <w:r>
              <w:rPr>
                <w:rFonts w:hint="eastAsia"/>
              </w:rPr>
              <w:t>期割</w:t>
            </w:r>
            <w: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</w:rPr>
              <w:t>徴収猶予期間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5" w:type="dxa"/>
            <w:gridSpan w:val="2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  <w:tr w:rsidR="004954D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785" w:type="dxa"/>
            <w:gridSpan w:val="2"/>
            <w:vAlign w:val="center"/>
          </w:tcPr>
          <w:p w:rsidR="004954D9" w:rsidRDefault="004954D9">
            <w:pPr>
              <w:jc w:val="center"/>
            </w:pPr>
            <w:r>
              <w:rPr>
                <w:rFonts w:hint="eastAsia"/>
                <w:spacing w:val="14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205" w:type="dxa"/>
            <w:gridSpan w:val="5"/>
            <w:vAlign w:val="center"/>
          </w:tcPr>
          <w:p w:rsidR="004954D9" w:rsidRDefault="004954D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gridSpan w:val="3"/>
            <w:vAlign w:val="center"/>
          </w:tcPr>
          <w:p w:rsidR="004954D9" w:rsidRDefault="004954D9">
            <w:r>
              <w:rPr>
                <w:rFonts w:hint="eastAsia"/>
              </w:rPr>
              <w:t xml:space="preserve">　</w:t>
            </w:r>
          </w:p>
        </w:tc>
      </w:tr>
    </w:tbl>
    <w:p w:rsidR="004954D9" w:rsidRDefault="004954D9"/>
    <w:sectPr w:rsidR="004954D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ED" w:rsidRDefault="00306FED" w:rsidP="005E01E2">
      <w:r>
        <w:separator/>
      </w:r>
    </w:p>
  </w:endnote>
  <w:endnote w:type="continuationSeparator" w:id="0">
    <w:p w:rsidR="00306FED" w:rsidRDefault="00306FED" w:rsidP="005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ED" w:rsidRDefault="00306FED" w:rsidP="005E01E2">
      <w:r>
        <w:separator/>
      </w:r>
    </w:p>
  </w:footnote>
  <w:footnote w:type="continuationSeparator" w:id="0">
    <w:p w:rsidR="00306FED" w:rsidRDefault="00306FED" w:rsidP="005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D9"/>
    <w:rsid w:val="00210231"/>
    <w:rsid w:val="002724DD"/>
    <w:rsid w:val="00306FED"/>
    <w:rsid w:val="00481D2B"/>
    <w:rsid w:val="004954D9"/>
    <w:rsid w:val="005E01E2"/>
    <w:rsid w:val="00854AB9"/>
    <w:rsid w:val="00921244"/>
    <w:rsid w:val="00996559"/>
    <w:rsid w:val="00AB0B01"/>
    <w:rsid w:val="00BB3415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C0186-6F8D-40B9-A655-04A10FB5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>DAI-ICHI HOKI.,Ltd.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(株)ぎょうせい</dc:creator>
  <cp:keywords/>
  <dc:description/>
  <cp:lastModifiedBy>石田 真菜</cp:lastModifiedBy>
  <cp:revision>2</cp:revision>
  <dcterms:created xsi:type="dcterms:W3CDTF">2020-10-30T08:57:00Z</dcterms:created>
  <dcterms:modified xsi:type="dcterms:W3CDTF">2020-10-30T08:57:00Z</dcterms:modified>
</cp:coreProperties>
</file>